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青少年机器人等级评测一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级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【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理论篇】</w:t>
      </w: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说明：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此部分分值20分，旨在让学生学会抓敏感词，并能够看图视图。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after="0" w:line="360" w:lineRule="auto"/>
        <w:ind w:left="1600" w:hanging="1600" w:hangingChars="8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0"/>
          <w:szCs w:val="20"/>
        </w:rPr>
        <w:t>人们利用</w:t>
      </w:r>
      <w:r>
        <w:rPr>
          <w:rFonts w:hint="eastAsia" w:asciiTheme="minorEastAsia" w:hAnsiTheme="minorEastAsia" w:eastAsiaTheme="minorEastAsia"/>
          <w:b/>
          <w:bCs/>
          <w:color w:val="FF0000"/>
          <w:sz w:val="20"/>
          <w:szCs w:val="20"/>
        </w:rPr>
        <w:t>斜面</w:t>
      </w:r>
      <w:r>
        <w:rPr>
          <w:rFonts w:hint="eastAsia" w:asciiTheme="minorEastAsia" w:hAnsiTheme="minorEastAsia" w:eastAsiaTheme="minorEastAsia"/>
          <w:sz w:val="20"/>
          <w:szCs w:val="20"/>
        </w:rPr>
        <w:t>搬运重物是为了（  ）</w:t>
      </w:r>
    </w:p>
    <w:p>
      <w:pPr>
        <w:spacing w:after="0" w:line="360" w:lineRule="auto"/>
        <w:ind w:left="1600" w:hanging="1600" w:hangingChars="800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A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省力    B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费力    C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少移动距离    D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好玩</w:t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  <w:lang w:eastAsia="zh-CN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205740</wp:posOffset>
            </wp:positionV>
            <wp:extent cx="1229995" cy="952500"/>
            <wp:effectExtent l="0" t="0" r="8255" b="0"/>
            <wp:wrapSquare wrapText="bothSides"/>
            <wp:docPr id="7" name="图片 7" descr="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img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val="en-US" w:eastAsia="zh-CN"/>
        </w:rPr>
        <w:t>2、如图</w:t>
      </w:r>
      <w:r>
        <w:rPr>
          <w:rFonts w:hint="eastAsia" w:asciiTheme="minorEastAsia" w:hAnsiTheme="minorEastAsia"/>
          <w:b/>
          <w:bCs/>
          <w:color w:val="FF0000"/>
          <w:sz w:val="20"/>
          <w:szCs w:val="20"/>
          <w:lang w:val="en-US" w:eastAsia="zh-CN"/>
        </w:rPr>
        <w:t>使用了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哪一种简单机械</w:t>
      </w:r>
      <w:r>
        <w:rPr>
          <w:rFonts w:hint="eastAsia" w:asciiTheme="minorEastAsia" w:hAnsiTheme="minorEastAsia" w:eastAsiaTheme="minorEastAsia"/>
          <w:sz w:val="20"/>
          <w:szCs w:val="20"/>
        </w:rPr>
        <w:t>？（  ）</w:t>
      </w:r>
    </w:p>
    <w:p>
      <w:pPr>
        <w:numPr>
          <w:ilvl w:val="0"/>
          <w:numId w:val="0"/>
        </w:num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val="en-US" w:eastAsia="zh-CN"/>
        </w:rPr>
        <w:t>A、螺旋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 B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楔形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 C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斜面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D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杠杆</w:t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val="en-US" w:eastAsia="zh-CN"/>
        </w:rPr>
        <w:t>3、</w:t>
      </w:r>
      <w:r>
        <w:rPr>
          <w:rFonts w:hint="eastAsia" w:asciiTheme="minorEastAsia" w:hAnsiTheme="minorEastAsia" w:eastAsiaTheme="minorEastAsia"/>
          <w:sz w:val="20"/>
          <w:szCs w:val="20"/>
        </w:rPr>
        <w:t>下列图中，哪一个是</w:t>
      </w:r>
      <w:r>
        <w:rPr>
          <w:rFonts w:hint="eastAsia" w:asciiTheme="minorEastAsia" w:hAnsiTheme="minorEastAsia" w:eastAsiaTheme="minorEastAsia"/>
          <w:b/>
          <w:bCs/>
          <w:color w:val="FF0000"/>
          <w:sz w:val="20"/>
          <w:szCs w:val="20"/>
        </w:rPr>
        <w:t>齿轮</w:t>
      </w:r>
      <w:r>
        <w:rPr>
          <w:rFonts w:hint="eastAsia" w:asciiTheme="minorEastAsia" w:hAnsiTheme="minorEastAsia" w:eastAsiaTheme="minorEastAsia"/>
          <w:sz w:val="20"/>
          <w:szCs w:val="20"/>
        </w:rPr>
        <w:t>（  ）</w:t>
      </w:r>
    </w:p>
    <w:p>
      <w:pPr>
        <w:spacing w:after="0" w:line="360" w:lineRule="auto"/>
        <w:jc w:val="center"/>
        <w:rPr>
          <w:rFonts w:hint="eastAsia" w:asciiTheme="minorEastAsia" w:hAnsiTheme="minorEastAsia" w:eastAsia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drawing>
          <wp:inline distT="0" distB="0" distL="114300" distR="114300">
            <wp:extent cx="1196340" cy="1083310"/>
            <wp:effectExtent l="0" t="0" r="3810" b="2540"/>
            <wp:docPr id="9" name="图片 9" descr="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img (3)"/>
                    <pic:cNvPicPr>
                      <a:picLocks noChangeAspect="1"/>
                    </pic:cNvPicPr>
                  </pic:nvPicPr>
                  <pic:blipFill>
                    <a:blip r:embed="rId5"/>
                    <a:srcRect l="28888" t="3022" r="4883" b="40889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0"/>
          <w:szCs w:val="20"/>
        </w:rPr>
        <w:drawing>
          <wp:inline distT="0" distB="0" distL="114300" distR="114300">
            <wp:extent cx="1012825" cy="1149350"/>
            <wp:effectExtent l="0" t="0" r="15875" b="12700"/>
            <wp:docPr id="10" name="图片 10" descr="timg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timg (4)"/>
                    <pic:cNvPicPr>
                      <a:picLocks noChangeAspect="1"/>
                    </pic:cNvPicPr>
                  </pic:nvPicPr>
                  <pic:blipFill>
                    <a:blip r:embed="rId6"/>
                    <a:srcRect l="23124" t="3844" r="39046" b="48092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0"/>
          <w:szCs w:val="20"/>
        </w:rPr>
        <w:drawing>
          <wp:inline distT="0" distB="0" distL="114300" distR="114300">
            <wp:extent cx="1116330" cy="1080135"/>
            <wp:effectExtent l="0" t="0" r="7620" b="5715"/>
            <wp:docPr id="11" name="图片 11" descr="timg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timg (5)"/>
                    <pic:cNvPicPr>
                      <a:picLocks noChangeAspect="1"/>
                    </pic:cNvPicPr>
                  </pic:nvPicPr>
                  <pic:blipFill>
                    <a:blip r:embed="rId7"/>
                    <a:srcRect l="25027" t="6126" r="24424" b="24676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0"/>
          <w:szCs w:val="20"/>
          <w:lang w:eastAsia="zh-CN"/>
        </w:rPr>
        <w:drawing>
          <wp:inline distT="0" distB="0" distL="114300" distR="114300">
            <wp:extent cx="1239520" cy="1127125"/>
            <wp:effectExtent l="0" t="0" r="17780" b="15875"/>
            <wp:docPr id="12" name="图片 12" descr="timg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timg (6)"/>
                    <pic:cNvPicPr>
                      <a:picLocks noChangeAspect="1"/>
                    </pic:cNvPicPr>
                  </pic:nvPicPr>
                  <pic:blipFill>
                    <a:blip r:embed="rId8"/>
                    <a:srcRect l="21042" t="13542" r="21875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 xml:space="preserve"> 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         A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       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   B         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 C            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   D</w:t>
      </w:r>
    </w:p>
    <w:p>
      <w:pPr>
        <w:numPr>
          <w:ilvl w:val="0"/>
          <w:numId w:val="0"/>
        </w:num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val="en-US" w:eastAsia="zh-CN"/>
        </w:rPr>
        <w:t>4、</w:t>
      </w:r>
      <w:r>
        <w:rPr>
          <w:rFonts w:hint="eastAsia" w:asciiTheme="minorEastAsia" w:hAnsiTheme="minorEastAsia" w:eastAsiaTheme="minorEastAsia"/>
          <w:sz w:val="20"/>
          <w:szCs w:val="20"/>
        </w:rPr>
        <w:t>下面哪种结构放在地面上最</w:t>
      </w:r>
      <w:r>
        <w:rPr>
          <w:rFonts w:hint="eastAsia" w:asciiTheme="minorEastAsia" w:hAnsiTheme="minorEastAsia" w:eastAsiaTheme="minorEastAsia"/>
          <w:b/>
          <w:bCs/>
          <w:color w:val="FF0000"/>
          <w:sz w:val="20"/>
          <w:szCs w:val="20"/>
        </w:rPr>
        <w:t>容易倾倒</w:t>
      </w:r>
      <w:r>
        <w:rPr>
          <w:rFonts w:hint="eastAsia" w:asciiTheme="minorEastAsia" w:hAnsiTheme="minorEastAsia" w:eastAsiaTheme="minorEastAsia"/>
          <w:sz w:val="20"/>
          <w:szCs w:val="20"/>
        </w:rPr>
        <w:t>（  ）</w:t>
      </w:r>
    </w:p>
    <w:p>
      <w:pPr>
        <w:spacing w:after="0" w:line="360" w:lineRule="auto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drawing>
          <wp:inline distT="0" distB="0" distL="0" distR="0">
            <wp:extent cx="1322705" cy="805815"/>
            <wp:effectExtent l="0" t="0" r="10795" b="13335"/>
            <wp:docPr id="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281" cy="80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0"/>
          <w:szCs w:val="20"/>
        </w:rPr>
        <w:drawing>
          <wp:inline distT="0" distB="0" distL="0" distR="0">
            <wp:extent cx="557530" cy="899160"/>
            <wp:effectExtent l="0" t="0" r="13970" b="15240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45" cy="90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0"/>
          <w:szCs w:val="20"/>
        </w:rPr>
        <w:drawing>
          <wp:inline distT="0" distB="0" distL="0" distR="0">
            <wp:extent cx="1150620" cy="842645"/>
            <wp:effectExtent l="0" t="0" r="11430" b="14605"/>
            <wp:docPr id="2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29" cy="84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0"/>
          <w:szCs w:val="20"/>
        </w:rPr>
        <w:drawing>
          <wp:inline distT="0" distB="0" distL="0" distR="0">
            <wp:extent cx="918845" cy="855980"/>
            <wp:effectExtent l="0" t="0" r="14605" b="1270"/>
            <wp:docPr id="2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195" t="7879" r="5624" b="4731"/>
                    <a:stretch>
                      <a:fillRect/>
                    </a:stretch>
                  </pic:blipFill>
                  <pic:spPr>
                    <a:xfrm>
                      <a:off x="0" y="0"/>
                      <a:ext cx="919101" cy="85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 xml:space="preserve"> 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                  A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   B     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 C         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   D</w:t>
      </w:r>
    </w:p>
    <w:p>
      <w:pPr>
        <w:numPr>
          <w:ilvl w:val="0"/>
          <w:numId w:val="0"/>
        </w:num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/>
          <w:sz w:val="20"/>
          <w:szCs w:val="20"/>
          <w:lang w:eastAsia="zh-CN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121285</wp:posOffset>
            </wp:positionV>
            <wp:extent cx="1654175" cy="1141095"/>
            <wp:effectExtent l="0" t="0" r="3175" b="1905"/>
            <wp:wrapSquare wrapText="bothSides"/>
            <wp:docPr id="19" name="图片 19" descr="u=1417129513,2976343206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u=1417129513,2976343206&amp;fm=26&amp;gp=0"/>
                    <pic:cNvPicPr>
                      <a:picLocks noChangeAspect="1"/>
                    </pic:cNvPicPr>
                  </pic:nvPicPr>
                  <pic:blipFill>
                    <a:blip r:embed="rId13"/>
                    <a:srcRect l="14012" t="17671" r="14867" b="16900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5、</w:t>
      </w:r>
      <w:r>
        <w:rPr>
          <w:rFonts w:hint="eastAsia" w:asciiTheme="minorEastAsia" w:hAnsiTheme="minorEastAsia" w:eastAsiaTheme="minorEastAsia"/>
          <w:sz w:val="20"/>
          <w:szCs w:val="20"/>
        </w:rPr>
        <w:t>如下图所示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的取水器</w:t>
      </w:r>
      <w:r>
        <w:rPr>
          <w:rFonts w:hint="eastAsia" w:asciiTheme="minorEastAsia" w:hAnsiTheme="minorEastAsia" w:eastAsiaTheme="minorEastAsia"/>
          <w:sz w:val="20"/>
          <w:szCs w:val="20"/>
        </w:rPr>
        <w:t>，是</w:t>
      </w:r>
      <w:r>
        <w:rPr>
          <w:rFonts w:hint="eastAsia" w:asciiTheme="minorEastAsia" w:hAnsiTheme="minorEastAsia" w:eastAsiaTheme="minorEastAsia"/>
          <w:b/>
          <w:bCs/>
          <w:color w:val="FF0000"/>
          <w:sz w:val="20"/>
          <w:szCs w:val="20"/>
        </w:rPr>
        <w:t>利用</w:t>
      </w:r>
      <w:r>
        <w:rPr>
          <w:rFonts w:hint="eastAsia" w:asciiTheme="minorEastAsia" w:hAnsiTheme="minorEastAsia" w:eastAsiaTheme="minorEastAsia"/>
          <w:sz w:val="20"/>
          <w:szCs w:val="20"/>
        </w:rPr>
        <w:t>了（  ）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原理</w:t>
      </w:r>
    </w:p>
    <w:p>
      <w:pPr>
        <w:spacing w:after="0" w:line="360" w:lineRule="auto"/>
        <w:jc w:val="center"/>
        <w:rPr>
          <w:rFonts w:hint="eastAsia" w:asciiTheme="minorEastAsia" w:hAnsiTheme="minorEastAsia" w:eastAsiaTheme="minorEastAsia"/>
          <w:sz w:val="20"/>
          <w:szCs w:val="20"/>
          <w:lang w:eastAsia="zh-CN"/>
        </w:rPr>
      </w:pPr>
    </w:p>
    <w:p>
      <w:pPr>
        <w:numPr>
          <w:numId w:val="0"/>
        </w:num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val="en-US" w:eastAsia="zh-CN"/>
        </w:rPr>
        <w:t>A、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轮轴     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B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滑轮</w:t>
      </w:r>
    </w:p>
    <w:p>
      <w:pPr>
        <w:numPr>
          <w:numId w:val="0"/>
        </w:num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C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斜面         D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螺旋</w:t>
      </w:r>
    </w:p>
    <w:p>
      <w:pPr>
        <w:numPr>
          <w:numId w:val="0"/>
        </w:num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</w:p>
    <w:p>
      <w:pPr>
        <w:spacing w:after="0" w:line="360" w:lineRule="auto"/>
        <w:ind w:left="1600" w:hanging="1600" w:hangingChars="8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val="en-US" w:eastAsia="zh-CN"/>
        </w:rPr>
        <w:t>6、</w:t>
      </w:r>
      <w:r>
        <w:rPr>
          <w:rFonts w:hint="eastAsia" w:asciiTheme="minorEastAsia" w:hAnsiTheme="minorEastAsia" w:eastAsiaTheme="minorEastAsia"/>
          <w:sz w:val="20"/>
          <w:szCs w:val="20"/>
        </w:rPr>
        <w:t>下图中，沿着哪个斜面向上拉动小车</w:t>
      </w:r>
      <w:r>
        <w:rPr>
          <w:rFonts w:hint="eastAsia" w:asciiTheme="minorEastAsia" w:hAnsiTheme="minorEastAsia" w:eastAsiaTheme="minorEastAsia"/>
          <w:b/>
          <w:bCs/>
          <w:color w:val="FF0000"/>
          <w:sz w:val="20"/>
          <w:szCs w:val="20"/>
        </w:rPr>
        <w:t>最省力</w:t>
      </w:r>
      <w:r>
        <w:rPr>
          <w:rFonts w:hint="eastAsia" w:asciiTheme="minorEastAsia" w:hAnsiTheme="minorEastAsia" w:eastAsiaTheme="minorEastAsia"/>
          <w:sz w:val="20"/>
          <w:szCs w:val="20"/>
        </w:rPr>
        <w:t>（  ）</w:t>
      </w:r>
    </w:p>
    <w:p>
      <w:pPr>
        <w:spacing w:after="0" w:line="360" w:lineRule="auto"/>
        <w:ind w:left="1600" w:hanging="1600" w:hangingChars="80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61595</wp:posOffset>
                </wp:positionV>
                <wp:extent cx="815975" cy="718185"/>
                <wp:effectExtent l="3175" t="3810" r="19050" b="2095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975" cy="7181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05pt;margin-top:4.85pt;height:56.55pt;width:64.25pt;z-index:251684864;mso-width-relative:page;mso-height-relative:page;" filled="f" stroked="t" coordsize="21600,21600" o:gfxdata="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+uJ751wAA&#10;AAkBAAAPAAAAAAAAAAEAIAAAACIAAABkcnMvZG93bnJldi54bWxQSwECFAAUAAAACACHTuJAxEiQ&#10;/OYBAACk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61595</wp:posOffset>
                </wp:positionV>
                <wp:extent cx="311150" cy="718185"/>
                <wp:effectExtent l="4445" t="1905" r="8255" b="38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7181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05pt;margin-top:4.85pt;height:56.55pt;width:24.5pt;z-index:251683840;mso-width-relative:page;mso-height-relative:page;" filled="f" stroked="t" coordsize="21600,21600" o:gfxdata="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uH6BNYAAAAJ&#10;AQAADwAAAAAAAAABACAAAAAiAAAAZHJzL2Rvd25yZXYueG1sUEsBAhQAFAAAAAgAh07iQGRyxuDl&#10;AQAApA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61595</wp:posOffset>
                </wp:positionV>
                <wp:extent cx="1454150" cy="718185"/>
                <wp:effectExtent l="1905" t="4445" r="10795" b="2032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0" cy="7181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05pt;margin-top:4.85pt;height:56.55pt;width:114.5pt;z-index:251682816;mso-width-relative:page;mso-height-relative:page;" filled="f" stroked="t" coordsize="21600,21600" o:gfxdata="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Hp3kNcA&#10;AAAJAQAADwAAAAAAAAABACAAAAAiAAAAZHJzL2Rvd25yZXYueG1sUEsBAhQAFAAAAAgAh07iQNXi&#10;SG3nAQAAp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61595</wp:posOffset>
                </wp:positionV>
                <wp:extent cx="2197100" cy="737235"/>
                <wp:effectExtent l="1270" t="4445" r="11430" b="203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7100" cy="7372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3.05pt;margin-top:4.85pt;height:58.05pt;width:173pt;z-index:251681792;mso-width-relative:page;mso-height-relative:page;" filled="f" stroked="t" coordsize="21600,21600" o:gfxdata="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pYOJ3YAAAACQEAAA8AAAAAAAAAAQAgAAAAIgAAAGRycy9kb3ducmV2LnhtbFBLAQIU&#10;ABQAAAAIAIdO4kCjLDCv8wEAALk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61595</wp:posOffset>
                </wp:positionV>
                <wp:extent cx="22225" cy="746760"/>
                <wp:effectExtent l="4445" t="0" r="11430" b="1524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" cy="746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1.3pt;margin-top:4.85pt;height:58.8pt;width:1.75pt;z-index:251679744;mso-width-relative:page;mso-height-relative:page;" filled="f" stroked="t" coordsize="21600,21600" o:gfxdata="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G&#10;5X4X1gAAAAkBAAAPAAAAAAAAAAEAIAAAACIAAABkcnMvZG93bnJldi54bWxQSwECFAAUAAAACACH&#10;TuJASjggku0BAACt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60" w:lineRule="auto"/>
        <w:ind w:left="1600" w:hanging="1600" w:hangingChars="800"/>
        <w:rPr>
          <w:rFonts w:asciiTheme="minorEastAsia" w:hAnsiTheme="minorEastAsia" w:eastAsiaTheme="minorEastAsia"/>
          <w:sz w:val="20"/>
          <w:szCs w:val="20"/>
        </w:rPr>
      </w:pPr>
    </w:p>
    <w:p>
      <w:pPr>
        <w:spacing w:after="0" w:line="360" w:lineRule="auto"/>
        <w:ind w:left="1600" w:hanging="1600" w:hangingChars="80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184785</wp:posOffset>
                </wp:positionV>
                <wp:extent cx="2202815" cy="0"/>
                <wp:effectExtent l="0" t="0" r="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05pt;margin-top:14.55pt;height:0pt;width:173.45pt;z-index:251680768;mso-width-relative:page;mso-height-relative:page;" filled="f" stroked="t" coordsize="21600,21600" o:gfxdata="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vo4RjXAAAACQEA&#10;AA8AAAAAAAAAAQAgAAAAIgAAAGRycy9kb3ducmV2LnhtbFBLAQIUABQAAAAIAIdO4kA5CWmY4gEA&#10;AKA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60" w:lineRule="auto"/>
        <w:ind w:left="1600" w:hanging="1600" w:hangingChars="800"/>
        <w:rPr>
          <w:rFonts w:hint="eastAsia" w:asciiTheme="minorEastAsia" w:hAnsiTheme="minorEastAsia" w:eastAsia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 xml:space="preserve">               A    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B     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C     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    D</w:t>
      </w:r>
    </w:p>
    <w:p>
      <w:pPr>
        <w:spacing w:after="0" w:line="360" w:lineRule="auto"/>
        <w:ind w:left="1600" w:hanging="1600" w:hangingChars="800"/>
        <w:rPr>
          <w:rFonts w:hint="eastAsia" w:asciiTheme="minorEastAsia" w:hAnsiTheme="minorEastAsia" w:eastAsiaTheme="minorEastAsia"/>
          <w:sz w:val="20"/>
          <w:szCs w:val="20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val="en-US" w:eastAsia="zh-CN"/>
        </w:rPr>
        <w:t>7、</w:t>
      </w:r>
      <w:r>
        <w:rPr>
          <w:rFonts w:hint="eastAsia" w:asciiTheme="minorEastAsia" w:hAnsiTheme="minorEastAsia" w:eastAsiaTheme="minorEastAsia"/>
          <w:sz w:val="20"/>
          <w:szCs w:val="20"/>
        </w:rPr>
        <w:t>使用</w:t>
      </w:r>
      <w:r>
        <w:rPr>
          <w:rFonts w:hint="eastAsia" w:asciiTheme="minorEastAsia" w:hAnsiTheme="minorEastAsia" w:eastAsiaTheme="minorEastAsia"/>
          <w:b/>
          <w:bCs/>
          <w:color w:val="FF0000"/>
          <w:sz w:val="20"/>
          <w:szCs w:val="20"/>
        </w:rPr>
        <w:t>滑轮组</w:t>
      </w:r>
      <w:r>
        <w:rPr>
          <w:rFonts w:hint="eastAsia" w:asciiTheme="minorEastAsia" w:hAnsiTheme="minorEastAsia" w:eastAsiaTheme="minorEastAsia"/>
          <w:sz w:val="20"/>
          <w:szCs w:val="20"/>
        </w:rPr>
        <w:t>工作是因为它能（  ）</w:t>
      </w:r>
    </w:p>
    <w:p>
      <w:pPr>
        <w:spacing w:after="0"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A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省力但不能改变力的方向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20"/>
          <w:szCs w:val="20"/>
        </w:rPr>
        <w:t>B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能改变力的方向但不能省力</w:t>
      </w:r>
    </w:p>
    <w:p>
      <w:pPr>
        <w:spacing w:after="0" w:line="360" w:lineRule="auto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C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既能改变力的方向又能省力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0"/>
          <w:szCs w:val="20"/>
        </w:rPr>
        <w:t>D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以上答案都不对</w:t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ascii="微软雅黑" w:hAnsi="微软雅黑" w:eastAsia="微软雅黑"/>
          <w:sz w:val="18"/>
          <w:szCs w:val="18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3488055</wp:posOffset>
            </wp:positionH>
            <wp:positionV relativeFrom="paragraph">
              <wp:posOffset>206375</wp:posOffset>
            </wp:positionV>
            <wp:extent cx="1508760" cy="1648460"/>
            <wp:effectExtent l="0" t="0" r="15240" b="0"/>
            <wp:wrapSquare wrapText="bothSides"/>
            <wp:docPr id="17" name="图片 17" descr="File:Block-and-tackle-in-us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ile:Block-and-tackle-in-use.sv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8</w:t>
      </w:r>
      <w:r>
        <w:rPr>
          <w:rFonts w:hint="eastAsia" w:asciiTheme="minorEastAsia" w:hAnsiTheme="minorEastAsia" w:eastAsia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 xml:space="preserve"> 请问右图那个人是用</w:t>
      </w:r>
      <w:r>
        <w:rPr>
          <w:rFonts w:hint="eastAsia" w:asciiTheme="minorEastAsia" w:hAnsiTheme="minorEastAsia" w:eastAsiaTheme="minorEastAsia"/>
          <w:b/>
          <w:bCs/>
          <w:color w:val="FF0000"/>
          <w:sz w:val="20"/>
          <w:szCs w:val="20"/>
        </w:rPr>
        <w:t>什么机械结构</w:t>
      </w:r>
      <w:r>
        <w:rPr>
          <w:rFonts w:hint="eastAsia" w:asciiTheme="minorEastAsia" w:hAnsiTheme="minorEastAsia" w:eastAsiaTheme="minorEastAsia"/>
          <w:sz w:val="20"/>
          <w:szCs w:val="20"/>
        </w:rPr>
        <w:t>来完成货物的</w:t>
      </w:r>
      <w:r>
        <w:rPr>
          <w:rFonts w:hint="eastAsia" w:asciiTheme="minorEastAsia" w:hAnsiTheme="minorEastAsia" w:eastAsiaTheme="minorEastAsia"/>
          <w:b/>
          <w:bCs/>
          <w:color w:val="FF0000"/>
          <w:sz w:val="20"/>
          <w:szCs w:val="20"/>
        </w:rPr>
        <w:t>升降</w:t>
      </w:r>
      <w:r>
        <w:rPr>
          <w:rFonts w:hint="eastAsia" w:asciiTheme="minorEastAsia" w:hAnsiTheme="minorEastAsia" w:eastAsiaTheme="minorEastAsia"/>
          <w:sz w:val="20"/>
          <w:szCs w:val="20"/>
        </w:rPr>
        <w:t>（  ）</w:t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A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斜面</w:t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B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滑轮组</w:t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C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凸轮</w:t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D</w:t>
      </w:r>
      <w:r>
        <w:rPr>
          <w:rFonts w:hint="eastAsia" w:asciiTheme="minorEastAsia" w:hAnsi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</w:rPr>
        <w:t>楔形</w:t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default" w:asciiTheme="minorEastAsia" w:hAnsiTheme="minorEastAsia" w:eastAsiaTheme="minorEastAsia"/>
          <w:sz w:val="20"/>
          <w:szCs w:val="20"/>
          <w:lang w:val="en-U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2985135</wp:posOffset>
            </wp:positionH>
            <wp:positionV relativeFrom="paragraph">
              <wp:posOffset>118745</wp:posOffset>
            </wp:positionV>
            <wp:extent cx="2131695" cy="1398270"/>
            <wp:effectExtent l="0" t="0" r="1905" b="11430"/>
            <wp:wrapTight wrapText="bothSides">
              <wp:wrapPolygon>
                <wp:start x="0" y="0"/>
                <wp:lineTo x="0" y="21188"/>
                <wp:lineTo x="21426" y="21188"/>
                <wp:lineTo x="21426" y="0"/>
                <wp:lineTo x="0" y="0"/>
              </wp:wrapPolygon>
            </wp:wrapTight>
            <wp:docPr id="8" name="图片 8" descr="Image result for å¤äººç¨çç§¤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age result for å¤äººç¨çç§¤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4" b="5898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9、</w:t>
      </w:r>
      <w:r>
        <w:rPr>
          <w:rFonts w:hint="eastAsia" w:asciiTheme="minorEastAsia" w:hAnsiTheme="minorEastAsia" w:eastAsiaTheme="minorEastAsia"/>
          <w:sz w:val="20"/>
          <w:szCs w:val="20"/>
        </w:rPr>
        <w:t>请问右图的秤中，用的是</w:t>
      </w:r>
      <w:r>
        <w:rPr>
          <w:rFonts w:hint="eastAsia" w:asciiTheme="minorEastAsia" w:hAnsiTheme="minorEastAsia" w:eastAsiaTheme="minorEastAsia"/>
          <w:b/>
          <w:bCs/>
          <w:color w:val="FF0000"/>
          <w:sz w:val="20"/>
          <w:szCs w:val="20"/>
        </w:rPr>
        <w:t>什么类型</w:t>
      </w:r>
      <w:r>
        <w:rPr>
          <w:rFonts w:hint="eastAsia" w:asciiTheme="minorEastAsia" w:hAnsiTheme="minorEastAsia" w:eastAsiaTheme="minorEastAsia"/>
          <w:sz w:val="20"/>
          <w:szCs w:val="20"/>
        </w:rPr>
        <w:t>的</w:t>
      </w:r>
      <w:r>
        <w:rPr>
          <w:rFonts w:hint="eastAsia" w:asciiTheme="minorEastAsia" w:hAnsiTheme="minorEastAsia" w:eastAsiaTheme="minorEastAsia"/>
          <w:b/>
          <w:bCs/>
          <w:color w:val="FF0000"/>
          <w:sz w:val="20"/>
          <w:szCs w:val="20"/>
        </w:rPr>
        <w:t>杠杆</w:t>
      </w:r>
      <w:r>
        <w:rPr>
          <w:rFonts w:hint="eastAsia" w:asciiTheme="minorEastAsia" w:hAnsiTheme="minorEastAsia" w:eastAsiaTheme="minorEastAsia"/>
          <w:sz w:val="20"/>
          <w:szCs w:val="20"/>
        </w:rPr>
        <w:t>（  ）</w:t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A 省力杠杆</w:t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B 费力杠杆</w:t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C 等臂杠杆</w:t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D 无法确定</w:t>
      </w: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</w:rPr>
      </w:pPr>
    </w:p>
    <w:p>
      <w:pPr>
        <w:spacing w:after="0" w:line="360" w:lineRule="auto"/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1550035</wp:posOffset>
            </wp:positionH>
            <wp:positionV relativeFrom="paragraph">
              <wp:posOffset>308610</wp:posOffset>
            </wp:positionV>
            <wp:extent cx="1226185" cy="1228090"/>
            <wp:effectExtent l="0" t="0" r="12065" b="10160"/>
            <wp:wrapTight wrapText="bothSides">
              <wp:wrapPolygon>
                <wp:start x="0" y="0"/>
                <wp:lineTo x="0" y="21109"/>
                <wp:lineTo x="21141" y="21109"/>
                <wp:lineTo x="21141" y="0"/>
                <wp:lineTo x="0" y="0"/>
              </wp:wrapPolygon>
            </wp:wrapTight>
            <wp:docPr id="13" name="图片 13" descr="https://pic.xcarimg.com/img/baike/201503/1427079974sUyjt33F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s://pic.xcarimg.com/img/baike/201503/1427079974sUyjt33F_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2" t="5018" r="17273" b="4894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posOffset>4495165</wp:posOffset>
            </wp:positionH>
            <wp:positionV relativeFrom="paragraph">
              <wp:posOffset>274955</wp:posOffset>
            </wp:positionV>
            <wp:extent cx="1244600" cy="1244600"/>
            <wp:effectExtent l="0" t="0" r="12700" b="12700"/>
            <wp:wrapTight wrapText="bothSides">
              <wp:wrapPolygon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5" name="图片 15" descr="Image result for Cut vegetabl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age result for Cut vegetables&quo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263525</wp:posOffset>
            </wp:positionV>
            <wp:extent cx="1413510" cy="1280160"/>
            <wp:effectExtent l="0" t="0" r="15240" b="15240"/>
            <wp:wrapTight wrapText="bothSides">
              <wp:wrapPolygon>
                <wp:start x="0" y="0"/>
                <wp:lineTo x="0" y="21214"/>
                <wp:lineTo x="21251" y="21214"/>
                <wp:lineTo x="21251" y="0"/>
                <wp:lineTo x="0" y="0"/>
              </wp:wrapPolygon>
            </wp:wrapTight>
            <wp:docPr id="14" name="图片 14" descr="http://img.juimg.com/tuku/yulantu/111116/1614-1111161524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ttp://img.juimg.com/tuku/yulantu/111116/1614-1111161524139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7" r="2780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10、下图中，</w:t>
      </w:r>
      <w:r>
        <w:rPr>
          <w:rFonts w:hint="eastAsia" w:asciiTheme="minorEastAsia" w:hAnsiTheme="minorEastAsia" w:eastAsiaTheme="minorEastAsia"/>
          <w:b/>
          <w:bCs/>
          <w:color w:val="FF0000"/>
          <w:sz w:val="20"/>
          <w:szCs w:val="20"/>
          <w:lang w:val="en-US" w:eastAsia="zh-CN"/>
        </w:rPr>
        <w:t>不属于轮轴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应用的是（  ）</w:t>
      </w:r>
    </w:p>
    <w:p>
      <w:pPr>
        <w:spacing w:line="480" w:lineRule="exact"/>
        <w:ind w:firstLine="900" w:firstLineChars="50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-8890</wp:posOffset>
            </wp:positionH>
            <wp:positionV relativeFrom="paragraph">
              <wp:posOffset>12065</wp:posOffset>
            </wp:positionV>
            <wp:extent cx="1416685" cy="1194435"/>
            <wp:effectExtent l="0" t="0" r="12065" b="5715"/>
            <wp:wrapTight wrapText="bothSides">
              <wp:wrapPolygon>
                <wp:start x="0" y="0"/>
                <wp:lineTo x="0" y="21359"/>
                <wp:lineTo x="21203" y="21359"/>
                <wp:lineTo x="21203" y="0"/>
                <wp:lineTo x="0" y="0"/>
              </wp:wrapPolygon>
            </wp:wrapTight>
            <wp:docPr id="16" name="图片 16" descr="Image result for Axle applic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age result for Axle application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199" cy="12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18"/>
          <w:szCs w:val="18"/>
        </w:rPr>
        <w:t>A</w:t>
      </w:r>
      <w:r>
        <w:rPr>
          <w:rFonts w:ascii="微软雅黑" w:hAnsi="微软雅黑" w:eastAsia="微软雅黑"/>
          <w:sz w:val="18"/>
          <w:szCs w:val="18"/>
        </w:rPr>
        <w:t xml:space="preserve">                          B                     C                            D </w:t>
      </w:r>
    </w:p>
    <w:p>
      <w:pPr>
        <w:spacing w:line="480" w:lineRule="exact"/>
        <w:rPr>
          <w:rFonts w:ascii="微软雅黑" w:hAnsi="微软雅黑" w:eastAsia="微软雅黑"/>
          <w:sz w:val="18"/>
          <w:szCs w:val="18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青少年机器人等级评测一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级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【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实操篇】</w:t>
      </w: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说明：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此部分分值70分，旨在对学生动手能力以及机械原理的熟悉为评测目的。</w:t>
      </w: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 w:ascii="Calibri" w:hAnsi="Calibri" w:eastAsia="宋体" w:cs="Times New Roman"/>
          <w:b/>
          <w:bCs/>
          <w:sz w:val="21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1"/>
          <w:szCs w:val="24"/>
          <w:lang w:val="en-US" w:eastAsia="zh-CN"/>
        </w:rPr>
        <w:t>一、搭建模型：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1886585" cy="2848610"/>
            <wp:effectExtent l="0" t="0" r="18415" b="8890"/>
            <wp:docPr id="96" name="图片 96" descr="E:\考级\LPub\assem\toushiqi_1_0_0_0_1_0_0_0_1_9_1736_150_DPC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E:\考级\LPub\assem\toushiqi_1_0_0_0_1_0_0_0_1_9_1736_150_DPCM_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二、搭建要求：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1、模型中用到了三角形稳定性原理（15）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2、用到了费力杠杆（15）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3、能够做出并实现投掷动作（10）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4、能够较为清晰的看到投石器的几个组成部分，如：底座、支架等（15）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5、结构坚固稳定，能够独立立在桌面或地面上。（15）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青少年机器人等级评测一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级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【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简答篇】</w:t>
      </w: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说明：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此部分分值10分，旨在对学生表达能力进行评测，不以文字书写考核为目的。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一、今天搭建的模型用到了费力杠杆，生活中还有其他应用吗？（5分）</w:t>
      </w:r>
    </w:p>
    <w:p>
      <w:pPr>
        <w:spacing w:line="360" w:lineRule="auto"/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  <w:t>参考答案：筷子、镊子、钓鱼竿等</w:t>
      </w:r>
    </w:p>
    <w:p>
      <w:pPr>
        <w:spacing w:line="360" w:lineRule="auto"/>
        <w:rPr>
          <w:rFonts w:hint="default" w:ascii="Calibri" w:hAnsi="Calibri" w:eastAsia="宋体" w:cs="Times New Roman"/>
          <w:color w:val="FF0000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  <w:t>注：应用较多，不一一列出，只要符合要求，且能说出2种及以上即可。若只说出一种只得2分。</w:t>
      </w:r>
    </w:p>
    <w:p>
      <w:pPr>
        <w:spacing w:line="360" w:lineRule="auto"/>
        <w:rPr>
          <w:rFonts w:hint="default" w:ascii="Calibri" w:hAnsi="Calibri" w:eastAsia="宋体" w:cs="Times New Roman"/>
          <w:color w:val="FF0000"/>
          <w:szCs w:val="24"/>
          <w:lang w:val="en-US" w:eastAsia="zh-CN"/>
        </w:rPr>
      </w:pPr>
    </w:p>
    <w:p>
      <w:pPr>
        <w:spacing w:line="360" w:lineRule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二、搭建作品时你是按照什么顺序进行搭建的？（5分）</w:t>
      </w:r>
    </w:p>
    <w:p>
      <w:pPr>
        <w:spacing w:line="360" w:lineRule="auto"/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  <w:t>参考答案：先搭建底座后搭建三角形支撑，再搭建投掷臂，之后加固并装饰。</w:t>
      </w:r>
    </w:p>
    <w:p>
      <w:pPr>
        <w:spacing w:line="360" w:lineRule="auto"/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  <w:t>注：此题目无标准答案，只要合理即可，重在让学生对自己的思路进行梳理。</w:t>
      </w:r>
      <w:bookmarkStart w:id="0" w:name="_GoBack"/>
      <w:bookmarkEnd w:id="0"/>
    </w:p>
    <w:p>
      <w:pPr>
        <w:spacing w:line="360" w:lineRule="auto"/>
        <w:rPr>
          <w:rFonts w:hint="default" w:ascii="Calibri" w:hAnsi="Calibri" w:eastAsia="宋体" w:cs="Times New Roman"/>
          <w:color w:val="FF0000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Cs w:val="24"/>
          <w:lang w:val="en-US" w:eastAsia="zh-CN"/>
        </w:rPr>
        <w:t>此思路供参考：底座（1分）、支撑部分（1分）、投掷臂（1分）、加固（1分）、装饰（1分）</w:t>
      </w:r>
    </w:p>
    <w:p>
      <w:pPr>
        <w:spacing w:line="480" w:lineRule="exact"/>
        <w:rPr>
          <w:rFonts w:hint="eastAsia" w:ascii="微软雅黑" w:hAnsi="微软雅黑" w:eastAsia="微软雅黑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5A43"/>
    <w:rsid w:val="044557BB"/>
    <w:rsid w:val="0DF25A43"/>
    <w:rsid w:val="20292579"/>
    <w:rsid w:val="228F1D96"/>
    <w:rsid w:val="4F18272F"/>
    <w:rsid w:val="6095123F"/>
    <w:rsid w:val="61364533"/>
    <w:rsid w:val="623C6529"/>
    <w:rsid w:val="74732DA9"/>
    <w:rsid w:val="7A85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2019-11-12T05:43:00Z</dcterms:created>
  <dc:creator>jimmy</dc:creator>
  <cp:lastModifiedBy>王尚鹏</cp:lastModifiedBy>
  <dcterms:modified xsi:type="dcterms:W3CDTF">2019-11-13T05:53:07Z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