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45B" w14:textId="77777777" w:rsidR="00E9332F" w:rsidRPr="00D30DC7" w:rsidRDefault="00E9332F" w:rsidP="00E9332F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2"/>
          <w:szCs w:val="32"/>
        </w:rPr>
      </w:pPr>
      <w:bookmarkStart w:id="0" w:name="_Hlk24449320"/>
      <w:bookmarkStart w:id="1" w:name="_GoBack"/>
      <w:bookmarkEnd w:id="0"/>
      <w:bookmarkEnd w:id="1"/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青少年机器人教育等级评测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四</w:t>
      </w:r>
      <w:r w:rsidRPr="009A616C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级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2"/>
          <w:szCs w:val="32"/>
        </w:rPr>
        <w:t>理论题</w:t>
      </w:r>
    </w:p>
    <w:p w14:paraId="50146792" w14:textId="77777777" w:rsidR="00E9332F" w:rsidRPr="00D30DC7" w:rsidRDefault="00E9332F" w:rsidP="00E9332F">
      <w:pPr>
        <w:ind w:left="360" w:hanging="360"/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一．单选题（每题2分，共2</w:t>
      </w:r>
      <w:r w:rsidRPr="00D30DC7">
        <w:rPr>
          <w:sz w:val="28"/>
          <w:szCs w:val="28"/>
        </w:rPr>
        <w:t>0</w:t>
      </w:r>
      <w:r w:rsidRPr="00D30DC7">
        <w:rPr>
          <w:rFonts w:hint="eastAsia"/>
          <w:sz w:val="28"/>
          <w:szCs w:val="28"/>
        </w:rPr>
        <w:t>分）</w:t>
      </w:r>
    </w:p>
    <w:p w14:paraId="39D634F0" w14:textId="77777777" w:rsidR="00E9332F" w:rsidRPr="00D30DC7" w:rsidRDefault="00E9332F" w:rsidP="00E9332F">
      <w:pPr>
        <w:pStyle w:val="a7"/>
        <w:numPr>
          <w:ilvl w:val="0"/>
          <w:numId w:val="5"/>
        </w:numPr>
        <w:ind w:firstLineChars="0"/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图示下列程序，串口监视器输出的值为？</w:t>
      </w:r>
    </w:p>
    <w:p w14:paraId="69B9C06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noProof/>
          <w:sz w:val="28"/>
          <w:szCs w:val="28"/>
        </w:rPr>
        <w:drawing>
          <wp:inline distT="0" distB="0" distL="0" distR="0" wp14:anchorId="3EA3BA8C" wp14:editId="2A386607">
            <wp:extent cx="5274310" cy="23863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78B8F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5</w:t>
      </w:r>
    </w:p>
    <w:p w14:paraId="2051B9C1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15</w:t>
      </w:r>
    </w:p>
    <w:p w14:paraId="7A4FDB8E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 10</w:t>
      </w:r>
    </w:p>
    <w:p w14:paraId="64A6CA80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20</w:t>
      </w:r>
    </w:p>
    <w:p w14:paraId="6DB36A56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正确答案：B</w:t>
      </w:r>
    </w:p>
    <w:p w14:paraId="17035D48" w14:textId="77777777" w:rsidR="00E9332F" w:rsidRPr="00D30DC7" w:rsidRDefault="00E9332F" w:rsidP="00E9332F">
      <w:pPr>
        <w:rPr>
          <w:sz w:val="28"/>
          <w:szCs w:val="28"/>
        </w:rPr>
      </w:pPr>
    </w:p>
    <w:p w14:paraId="771E4654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2. 如图程序指令，执行一次循环过程将会在串口监视器上输出几行内容？</w:t>
      </w:r>
    </w:p>
    <w:p w14:paraId="5F7D070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noProof/>
          <w:sz w:val="28"/>
          <w:szCs w:val="28"/>
        </w:rPr>
        <w:drawing>
          <wp:inline distT="0" distB="0" distL="0" distR="0" wp14:anchorId="50AED3DD" wp14:editId="5E029D66">
            <wp:extent cx="3403600" cy="12573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3F4A8" w14:textId="77777777" w:rsidR="00E9332F" w:rsidRPr="00D30DC7" w:rsidRDefault="00E9332F" w:rsidP="00E9332F">
      <w:pPr>
        <w:pStyle w:val="a7"/>
        <w:numPr>
          <w:ilvl w:val="0"/>
          <w:numId w:val="4"/>
        </w:numPr>
        <w:ind w:firstLineChars="0"/>
        <w:rPr>
          <w:sz w:val="28"/>
          <w:szCs w:val="28"/>
        </w:rPr>
      </w:pPr>
      <w:proofErr w:type="gramStart"/>
      <w:r w:rsidRPr="00D30DC7">
        <w:rPr>
          <w:sz w:val="28"/>
          <w:szCs w:val="28"/>
        </w:rPr>
        <w:lastRenderedPageBreak/>
        <w:t>1  B.</w:t>
      </w:r>
      <w:proofErr w:type="gramEnd"/>
      <w:r w:rsidRPr="00D30DC7">
        <w:rPr>
          <w:sz w:val="28"/>
          <w:szCs w:val="28"/>
        </w:rPr>
        <w:t xml:space="preserve"> 3  C. 4  D. 10  </w:t>
      </w:r>
    </w:p>
    <w:p w14:paraId="134DABB3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正确答案：C</w:t>
      </w:r>
    </w:p>
    <w:p w14:paraId="25C09D43" w14:textId="77777777" w:rsidR="00E9332F" w:rsidRPr="00D30DC7" w:rsidRDefault="00E9332F" w:rsidP="00E9332F">
      <w:pPr>
        <w:rPr>
          <w:sz w:val="28"/>
          <w:szCs w:val="28"/>
        </w:rPr>
      </w:pPr>
    </w:p>
    <w:p w14:paraId="695DE5C2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3. 定义变量时，结构不正确的是？</w:t>
      </w:r>
    </w:p>
    <w:p w14:paraId="52443C2F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int a=0；b=0；c；</w:t>
      </w:r>
    </w:p>
    <w:p w14:paraId="1EC5C8D1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int a=0，b=0，c=0；</w:t>
      </w:r>
    </w:p>
    <w:p w14:paraId="24B5C96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 int a；</w:t>
      </w:r>
    </w:p>
    <w:p w14:paraId="6CFD29B8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int a=0，b=0；</w:t>
      </w:r>
    </w:p>
    <w:p w14:paraId="473670D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正确答案：A</w:t>
      </w:r>
    </w:p>
    <w:p w14:paraId="0E944286" w14:textId="77777777" w:rsidR="00E9332F" w:rsidRPr="00D30DC7" w:rsidRDefault="00E9332F" w:rsidP="00E9332F">
      <w:pPr>
        <w:rPr>
          <w:sz w:val="28"/>
          <w:szCs w:val="28"/>
        </w:rPr>
      </w:pPr>
    </w:p>
    <w:p w14:paraId="68C8D4A9" w14:textId="77777777" w:rsidR="00E9332F" w:rsidRPr="00D30DC7" w:rsidRDefault="00E9332F" w:rsidP="00E9332F">
      <w:pPr>
        <w:ind w:firstLineChars="100" w:firstLine="280"/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4</w:t>
      </w:r>
      <w:r w:rsidRPr="00D30DC7">
        <w:rPr>
          <w:sz w:val="28"/>
          <w:szCs w:val="28"/>
        </w:rPr>
        <w:t>.</w:t>
      </w:r>
      <w:r w:rsidRPr="00D30DC7">
        <w:rPr>
          <w:rFonts w:hint="eastAsia"/>
          <w:sz w:val="28"/>
          <w:szCs w:val="28"/>
        </w:rPr>
        <w:t xml:space="preserve"> 下图所示程序中，模拟输入模块</w:t>
      </w:r>
      <w:r w:rsidRPr="00D30DC7">
        <w:rPr>
          <w:sz w:val="28"/>
          <w:szCs w:val="28"/>
        </w:rPr>
        <w:t>A0引脚的返回值为800时，则串口监视器中显示的item的值为（）</w:t>
      </w:r>
    </w:p>
    <w:p w14:paraId="7B934A42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noProof/>
          <w:sz w:val="28"/>
          <w:szCs w:val="28"/>
        </w:rPr>
        <w:drawing>
          <wp:inline distT="0" distB="0" distL="0" distR="0" wp14:anchorId="255D4346" wp14:editId="05EA9984">
            <wp:extent cx="5274310" cy="16370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B146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255</w:t>
      </w:r>
    </w:p>
    <w:p w14:paraId="4F61A877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0</w:t>
      </w:r>
    </w:p>
    <w:p w14:paraId="7088B57E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 500</w:t>
      </w:r>
    </w:p>
    <w:p w14:paraId="47A7A1E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100</w:t>
      </w:r>
    </w:p>
    <w:p w14:paraId="04FBE462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正确答案：B</w:t>
      </w:r>
    </w:p>
    <w:p w14:paraId="4E752A90" w14:textId="77777777" w:rsidR="00E9332F" w:rsidRPr="00D30DC7" w:rsidRDefault="00E9332F" w:rsidP="00E9332F">
      <w:pPr>
        <w:rPr>
          <w:sz w:val="28"/>
          <w:szCs w:val="28"/>
        </w:rPr>
      </w:pPr>
    </w:p>
    <w:p w14:paraId="7FEEC188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5</w:t>
      </w:r>
      <w:r w:rsidRPr="00D30DC7">
        <w:rPr>
          <w:sz w:val="28"/>
          <w:szCs w:val="28"/>
        </w:rPr>
        <w:t>.</w:t>
      </w:r>
      <w:r w:rsidRPr="00D30DC7">
        <w:rPr>
          <w:rFonts w:hint="eastAsia"/>
          <w:sz w:val="28"/>
          <w:szCs w:val="28"/>
        </w:rPr>
        <w:t xml:space="preserve"> 下列属于浮点型数据的是？</w:t>
      </w:r>
    </w:p>
    <w:p w14:paraId="05837BD7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314</w:t>
      </w:r>
    </w:p>
    <w:p w14:paraId="20329D48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3.14</w:t>
      </w:r>
    </w:p>
    <w:p w14:paraId="50C89325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 xml:space="preserve">C. </w:t>
      </w:r>
      <w:proofErr w:type="spellStart"/>
      <w:r w:rsidRPr="00D30DC7">
        <w:rPr>
          <w:sz w:val="28"/>
          <w:szCs w:val="28"/>
        </w:rPr>
        <w:t>abc</w:t>
      </w:r>
      <w:proofErr w:type="spellEnd"/>
    </w:p>
    <w:p w14:paraId="39C1D0E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123</w:t>
      </w:r>
    </w:p>
    <w:p w14:paraId="5B78EFCF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正确答案：B</w:t>
      </w:r>
    </w:p>
    <w:p w14:paraId="4994BEA0" w14:textId="77777777" w:rsidR="00E9332F" w:rsidRPr="00D30DC7" w:rsidRDefault="00E9332F" w:rsidP="00E9332F">
      <w:pPr>
        <w:rPr>
          <w:sz w:val="28"/>
          <w:szCs w:val="28"/>
        </w:rPr>
      </w:pPr>
    </w:p>
    <w:p w14:paraId="6A61E593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6.运算符逻辑“与”的符号为？</w:t>
      </w:r>
    </w:p>
    <w:p w14:paraId="48B1365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 xml:space="preserve">A. </w:t>
      </w:r>
      <w:r w:rsidRPr="00D30DC7">
        <w:rPr>
          <w:rFonts w:hint="eastAsia"/>
          <w:sz w:val="28"/>
          <w:szCs w:val="28"/>
        </w:rPr>
        <w:t>“</w:t>
      </w:r>
      <w:proofErr w:type="gramStart"/>
      <w:r w:rsidRPr="00D30DC7">
        <w:rPr>
          <w:sz w:val="28"/>
          <w:szCs w:val="28"/>
        </w:rPr>
        <w:t>&amp; ”</w:t>
      </w:r>
      <w:proofErr w:type="gramEnd"/>
    </w:p>
    <w:p w14:paraId="517F27DC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“||”</w:t>
      </w:r>
    </w:p>
    <w:p w14:paraId="162904D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 xml:space="preserve">C. </w:t>
      </w:r>
      <w:r w:rsidRPr="00D30DC7">
        <w:rPr>
          <w:rFonts w:hint="eastAsia"/>
          <w:sz w:val="28"/>
          <w:szCs w:val="28"/>
        </w:rPr>
        <w:t>“</w:t>
      </w:r>
      <w:r w:rsidRPr="00D30DC7">
        <w:rPr>
          <w:sz w:val="28"/>
          <w:szCs w:val="28"/>
        </w:rPr>
        <w:t>!”</w:t>
      </w:r>
    </w:p>
    <w:p w14:paraId="3EAC088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 xml:space="preserve">D. </w:t>
      </w:r>
      <w:r w:rsidRPr="00D30DC7">
        <w:rPr>
          <w:rFonts w:hint="eastAsia"/>
          <w:sz w:val="28"/>
          <w:szCs w:val="28"/>
        </w:rPr>
        <w:t>“</w:t>
      </w:r>
      <w:r w:rsidRPr="00D30DC7">
        <w:rPr>
          <w:sz w:val="28"/>
          <w:szCs w:val="28"/>
        </w:rPr>
        <w:t>&amp;&amp;”</w:t>
      </w:r>
    </w:p>
    <w:p w14:paraId="68D0A52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正确答案：D</w:t>
      </w:r>
    </w:p>
    <w:p w14:paraId="275D594F" w14:textId="77777777" w:rsidR="00E9332F" w:rsidRPr="00D30DC7" w:rsidRDefault="00E9332F" w:rsidP="00E9332F">
      <w:pPr>
        <w:rPr>
          <w:sz w:val="28"/>
          <w:szCs w:val="28"/>
        </w:rPr>
      </w:pPr>
    </w:p>
    <w:p w14:paraId="4337FAC0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7.从下列语句中可以看出</w:t>
      </w:r>
      <w:r w:rsidRPr="00D30DC7">
        <w:rPr>
          <w:sz w:val="28"/>
          <w:szCs w:val="28"/>
        </w:rPr>
        <w:t>b</w:t>
      </w:r>
      <w:r w:rsidRPr="00D30DC7">
        <w:rPr>
          <w:rFonts w:hint="eastAsia"/>
          <w:sz w:val="28"/>
          <w:szCs w:val="28"/>
        </w:rPr>
        <w:t>是？</w:t>
      </w:r>
    </w:p>
    <w:p w14:paraId="559B636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if</w:t>
      </w:r>
      <w:r w:rsidRPr="00D30DC7">
        <w:rPr>
          <w:sz w:val="28"/>
          <w:szCs w:val="28"/>
        </w:rPr>
        <w:t>(a&gt;0</w:t>
      </w:r>
      <w:proofErr w:type="gramStart"/>
      <w:r w:rsidRPr="00D30DC7">
        <w:rPr>
          <w:sz w:val="28"/>
          <w:szCs w:val="28"/>
        </w:rPr>
        <w:t>)  b</w:t>
      </w:r>
      <w:proofErr w:type="gramEnd"/>
      <w:r w:rsidRPr="00D30DC7">
        <w:rPr>
          <w:sz w:val="28"/>
          <w:szCs w:val="28"/>
        </w:rPr>
        <w:t>=-a</w:t>
      </w:r>
    </w:p>
    <w:p w14:paraId="454237F8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if</w:t>
      </w:r>
      <w:r w:rsidRPr="00D30DC7">
        <w:rPr>
          <w:sz w:val="28"/>
          <w:szCs w:val="28"/>
        </w:rPr>
        <w:t>(a&lt;0</w:t>
      </w:r>
      <w:proofErr w:type="gramStart"/>
      <w:r w:rsidRPr="00D30DC7">
        <w:rPr>
          <w:sz w:val="28"/>
          <w:szCs w:val="28"/>
        </w:rPr>
        <w:t>)  b</w:t>
      </w:r>
      <w:proofErr w:type="gramEnd"/>
      <w:r w:rsidRPr="00D30DC7">
        <w:rPr>
          <w:sz w:val="28"/>
          <w:szCs w:val="28"/>
        </w:rPr>
        <w:t>=a</w:t>
      </w:r>
    </w:p>
    <w:p w14:paraId="186A0A1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if</w:t>
      </w:r>
      <w:r w:rsidRPr="00D30DC7">
        <w:rPr>
          <w:sz w:val="28"/>
          <w:szCs w:val="28"/>
        </w:rPr>
        <w:t>(a=0</w:t>
      </w:r>
      <w:proofErr w:type="gramStart"/>
      <w:r w:rsidRPr="00D30DC7">
        <w:rPr>
          <w:sz w:val="28"/>
          <w:szCs w:val="28"/>
        </w:rPr>
        <w:t>)  b</w:t>
      </w:r>
      <w:proofErr w:type="gramEnd"/>
      <w:r w:rsidRPr="00D30DC7">
        <w:rPr>
          <w:sz w:val="28"/>
          <w:szCs w:val="28"/>
        </w:rPr>
        <w:t>=a-1</w:t>
      </w:r>
    </w:p>
    <w:p w14:paraId="3712353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</w:t>
      </w:r>
      <w:r w:rsidRPr="00D30DC7">
        <w:rPr>
          <w:rFonts w:hint="eastAsia"/>
          <w:sz w:val="28"/>
          <w:szCs w:val="28"/>
        </w:rPr>
        <w:t>负数</w:t>
      </w:r>
    </w:p>
    <w:p w14:paraId="5090CB3C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</w:t>
      </w:r>
      <w:r w:rsidRPr="00D30DC7">
        <w:rPr>
          <w:rFonts w:hint="eastAsia"/>
          <w:sz w:val="28"/>
          <w:szCs w:val="28"/>
        </w:rPr>
        <w:t>正数</w:t>
      </w:r>
    </w:p>
    <w:p w14:paraId="5DD19C7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C.0</w:t>
      </w:r>
    </w:p>
    <w:p w14:paraId="4D6CF2CC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lastRenderedPageBreak/>
        <w:t>D.</w:t>
      </w:r>
      <w:r w:rsidRPr="00D30DC7">
        <w:rPr>
          <w:rFonts w:hint="eastAsia"/>
          <w:sz w:val="28"/>
          <w:szCs w:val="28"/>
        </w:rPr>
        <w:t>无法确定</w:t>
      </w:r>
    </w:p>
    <w:p w14:paraId="67AB6D53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正确答案：A</w:t>
      </w:r>
    </w:p>
    <w:p w14:paraId="368DF49A" w14:textId="77777777" w:rsidR="00E9332F" w:rsidRPr="00D30DC7" w:rsidRDefault="00E9332F" w:rsidP="00E9332F">
      <w:pPr>
        <w:rPr>
          <w:sz w:val="28"/>
          <w:szCs w:val="28"/>
        </w:rPr>
      </w:pPr>
    </w:p>
    <w:p w14:paraId="7EED7D8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8.已知以下语句执行后a</w:t>
      </w:r>
      <w:r w:rsidRPr="00D30DC7">
        <w:rPr>
          <w:sz w:val="28"/>
          <w:szCs w:val="28"/>
        </w:rPr>
        <w:t>, b, c</w:t>
      </w:r>
      <w:r w:rsidRPr="00D30DC7">
        <w:rPr>
          <w:rFonts w:hint="eastAsia"/>
          <w:sz w:val="28"/>
          <w:szCs w:val="28"/>
        </w:rPr>
        <w:t>的值是？</w:t>
      </w:r>
    </w:p>
    <w:p w14:paraId="77F6809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</w:t>
      </w:r>
      <w:r w:rsidRPr="00D30DC7">
        <w:rPr>
          <w:sz w:val="28"/>
          <w:szCs w:val="28"/>
        </w:rPr>
        <w:t>nt a = 10, b=20, c;</w:t>
      </w:r>
    </w:p>
    <w:p w14:paraId="46B0BA36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</w:t>
      </w:r>
      <w:r w:rsidRPr="00D30DC7">
        <w:rPr>
          <w:sz w:val="28"/>
          <w:szCs w:val="28"/>
        </w:rPr>
        <w:t>f(a&lt;b)</w:t>
      </w:r>
    </w:p>
    <w:p w14:paraId="04E485DC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c</w:t>
      </w:r>
      <w:r w:rsidRPr="00D30DC7">
        <w:rPr>
          <w:sz w:val="28"/>
          <w:szCs w:val="28"/>
        </w:rPr>
        <w:t xml:space="preserve"> = </w:t>
      </w:r>
      <w:proofErr w:type="spellStart"/>
      <w:r w:rsidRPr="00D30DC7">
        <w:rPr>
          <w:sz w:val="28"/>
          <w:szCs w:val="28"/>
        </w:rPr>
        <w:t>a+b</w:t>
      </w:r>
      <w:proofErr w:type="spellEnd"/>
      <w:r w:rsidRPr="00D30DC7">
        <w:rPr>
          <w:sz w:val="28"/>
          <w:szCs w:val="28"/>
        </w:rPr>
        <w:t>;</w:t>
      </w:r>
    </w:p>
    <w:p w14:paraId="4DEFED09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a=</w:t>
      </w:r>
      <w:proofErr w:type="gramStart"/>
      <w:r w:rsidRPr="00D30DC7">
        <w:rPr>
          <w:sz w:val="28"/>
          <w:szCs w:val="28"/>
        </w:rPr>
        <w:t>10,b</w:t>
      </w:r>
      <w:proofErr w:type="gramEnd"/>
      <w:r w:rsidRPr="00D30DC7">
        <w:rPr>
          <w:sz w:val="28"/>
          <w:szCs w:val="28"/>
        </w:rPr>
        <w:t>=30,c=20</w:t>
      </w:r>
    </w:p>
    <w:p w14:paraId="0865613E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a=</w:t>
      </w:r>
      <w:proofErr w:type="gramStart"/>
      <w:r w:rsidRPr="00D30DC7">
        <w:rPr>
          <w:sz w:val="28"/>
          <w:szCs w:val="28"/>
        </w:rPr>
        <w:t>20,b</w:t>
      </w:r>
      <w:proofErr w:type="gramEnd"/>
      <w:r w:rsidRPr="00D30DC7">
        <w:rPr>
          <w:sz w:val="28"/>
          <w:szCs w:val="28"/>
        </w:rPr>
        <w:t>=30,c=10</w:t>
      </w:r>
    </w:p>
    <w:p w14:paraId="34503B60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 a=</w:t>
      </w:r>
      <w:proofErr w:type="gramStart"/>
      <w:r w:rsidRPr="00D30DC7">
        <w:rPr>
          <w:sz w:val="28"/>
          <w:szCs w:val="28"/>
        </w:rPr>
        <w:t>10,b</w:t>
      </w:r>
      <w:proofErr w:type="gramEnd"/>
      <w:r w:rsidRPr="00D30DC7">
        <w:rPr>
          <w:sz w:val="28"/>
          <w:szCs w:val="28"/>
        </w:rPr>
        <w:t>=20,c=30</w:t>
      </w:r>
    </w:p>
    <w:p w14:paraId="0502A007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a=</w:t>
      </w:r>
      <w:proofErr w:type="gramStart"/>
      <w:r w:rsidRPr="00D30DC7">
        <w:rPr>
          <w:sz w:val="28"/>
          <w:szCs w:val="28"/>
        </w:rPr>
        <w:t>20,b</w:t>
      </w:r>
      <w:proofErr w:type="gramEnd"/>
      <w:r w:rsidRPr="00D30DC7">
        <w:rPr>
          <w:sz w:val="28"/>
          <w:szCs w:val="28"/>
        </w:rPr>
        <w:t>=30,c=10</w:t>
      </w:r>
    </w:p>
    <w:p w14:paraId="50C1F154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正确答案：C</w:t>
      </w:r>
    </w:p>
    <w:p w14:paraId="3B53F39D" w14:textId="77777777" w:rsidR="00E9332F" w:rsidRPr="00D30DC7" w:rsidRDefault="00E9332F" w:rsidP="00E9332F">
      <w:pPr>
        <w:rPr>
          <w:sz w:val="28"/>
          <w:szCs w:val="28"/>
        </w:rPr>
      </w:pPr>
    </w:p>
    <w:p w14:paraId="1EB5AE8C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9.执行以下语句后x</w:t>
      </w:r>
      <w:r w:rsidRPr="00D30DC7">
        <w:rPr>
          <w:sz w:val="28"/>
          <w:szCs w:val="28"/>
        </w:rPr>
        <w:t>, y, z</w:t>
      </w:r>
      <w:r w:rsidRPr="00D30DC7">
        <w:rPr>
          <w:rFonts w:hint="eastAsia"/>
          <w:sz w:val="28"/>
          <w:szCs w:val="28"/>
        </w:rPr>
        <w:t>的值是？</w:t>
      </w:r>
    </w:p>
    <w:p w14:paraId="3AF5E28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int</w:t>
      </w:r>
      <w:r w:rsidRPr="00D30DC7">
        <w:rPr>
          <w:sz w:val="28"/>
          <w:szCs w:val="28"/>
        </w:rPr>
        <w:t xml:space="preserve"> x = </w:t>
      </w:r>
      <w:proofErr w:type="gramStart"/>
      <w:r w:rsidRPr="00D30DC7">
        <w:rPr>
          <w:sz w:val="28"/>
          <w:szCs w:val="28"/>
        </w:rPr>
        <w:t>10 ,</w:t>
      </w:r>
      <w:proofErr w:type="gramEnd"/>
      <w:r w:rsidRPr="00D30DC7">
        <w:rPr>
          <w:sz w:val="28"/>
          <w:szCs w:val="28"/>
        </w:rPr>
        <w:t xml:space="preserve"> y = 20, z = 30;</w:t>
      </w:r>
    </w:p>
    <w:p w14:paraId="06008C06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i</w:t>
      </w:r>
      <w:r w:rsidRPr="00D30DC7">
        <w:rPr>
          <w:sz w:val="28"/>
          <w:szCs w:val="28"/>
        </w:rPr>
        <w:t>f(x&gt;y)</w:t>
      </w:r>
    </w:p>
    <w:p w14:paraId="5E086505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{</w:t>
      </w:r>
      <w:r w:rsidRPr="00D30DC7">
        <w:rPr>
          <w:sz w:val="28"/>
          <w:szCs w:val="28"/>
        </w:rPr>
        <w:t>z = x, x = y, y = z;}</w:t>
      </w:r>
    </w:p>
    <w:p w14:paraId="03185C6B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A. x=</w:t>
      </w:r>
      <w:proofErr w:type="gramStart"/>
      <w:r w:rsidRPr="00D30DC7">
        <w:rPr>
          <w:sz w:val="28"/>
          <w:szCs w:val="28"/>
        </w:rPr>
        <w:t>20,y</w:t>
      </w:r>
      <w:proofErr w:type="gramEnd"/>
      <w:r w:rsidRPr="00D30DC7">
        <w:rPr>
          <w:sz w:val="28"/>
          <w:szCs w:val="28"/>
        </w:rPr>
        <w:t>=30,z=30</w:t>
      </w:r>
    </w:p>
    <w:p w14:paraId="589E220D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B. x=</w:t>
      </w:r>
      <w:proofErr w:type="gramStart"/>
      <w:r w:rsidRPr="00D30DC7">
        <w:rPr>
          <w:sz w:val="28"/>
          <w:szCs w:val="28"/>
        </w:rPr>
        <w:t>20,y</w:t>
      </w:r>
      <w:proofErr w:type="gramEnd"/>
      <w:r w:rsidRPr="00D30DC7">
        <w:rPr>
          <w:sz w:val="28"/>
          <w:szCs w:val="28"/>
        </w:rPr>
        <w:t>=30,z=10</w:t>
      </w:r>
    </w:p>
    <w:p w14:paraId="458D3ADF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C. x=</w:t>
      </w:r>
      <w:proofErr w:type="gramStart"/>
      <w:r w:rsidRPr="00D30DC7">
        <w:rPr>
          <w:sz w:val="28"/>
          <w:szCs w:val="28"/>
        </w:rPr>
        <w:t>10,y</w:t>
      </w:r>
      <w:proofErr w:type="gramEnd"/>
      <w:r w:rsidRPr="00D30DC7">
        <w:rPr>
          <w:sz w:val="28"/>
          <w:szCs w:val="28"/>
        </w:rPr>
        <w:t>=20,z=30</w:t>
      </w:r>
    </w:p>
    <w:p w14:paraId="561847F0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sz w:val="28"/>
          <w:szCs w:val="28"/>
        </w:rPr>
        <w:t>D. x=</w:t>
      </w:r>
      <w:proofErr w:type="gramStart"/>
      <w:r w:rsidRPr="00D30DC7">
        <w:rPr>
          <w:sz w:val="28"/>
          <w:szCs w:val="28"/>
        </w:rPr>
        <w:t>20,y</w:t>
      </w:r>
      <w:proofErr w:type="gramEnd"/>
      <w:r w:rsidRPr="00D30DC7">
        <w:rPr>
          <w:sz w:val="28"/>
          <w:szCs w:val="28"/>
        </w:rPr>
        <w:t>=30,z=20</w:t>
      </w:r>
    </w:p>
    <w:p w14:paraId="7C8CB49A" w14:textId="77777777" w:rsidR="00E9332F" w:rsidRPr="00D30DC7" w:rsidRDefault="00E9332F" w:rsidP="00E9332F">
      <w:pPr>
        <w:rPr>
          <w:sz w:val="28"/>
          <w:szCs w:val="28"/>
        </w:rPr>
      </w:pPr>
      <w:r w:rsidRPr="00D30DC7">
        <w:rPr>
          <w:rFonts w:hint="eastAsia"/>
          <w:sz w:val="28"/>
          <w:szCs w:val="28"/>
        </w:rPr>
        <w:t>正确答案：C</w:t>
      </w:r>
    </w:p>
    <w:p w14:paraId="3CF95FCC" w14:textId="77777777" w:rsidR="00E9332F" w:rsidRDefault="00E9332F" w:rsidP="00E9332F"/>
    <w:p w14:paraId="45DCE5A8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</w:rPr>
        <w:t>10</w:t>
      </w:r>
      <w:r>
        <w:rPr>
          <w:rFonts w:hint="eastAsia"/>
          <w:sz w:val="28"/>
          <w:szCs w:val="28"/>
        </w:rPr>
        <w:t>、</w:t>
      </w:r>
      <w:r w:rsidRPr="006472F0">
        <w:rPr>
          <w:rFonts w:hint="eastAsia"/>
          <w:sz w:val="28"/>
          <w:szCs w:val="28"/>
        </w:rPr>
        <w:t>下列流程图中，表示</w:t>
      </w:r>
      <w:r>
        <w:rPr>
          <w:rFonts w:hint="eastAsia"/>
          <w:sz w:val="28"/>
          <w:szCs w:val="28"/>
        </w:rPr>
        <w:t>if-else</w:t>
      </w:r>
      <w:r w:rsidRPr="006472F0">
        <w:rPr>
          <w:sz w:val="28"/>
          <w:szCs w:val="28"/>
        </w:rPr>
        <w:t>语句的是？</w:t>
      </w:r>
    </w:p>
    <w:p w14:paraId="466341FC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14102291" wp14:editId="4A0ABE56">
            <wp:extent cx="1771650" cy="320282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10" t="22894" b="7063"/>
                    <a:stretch/>
                  </pic:blipFill>
                  <pic:spPr bwMode="auto">
                    <a:xfrm>
                      <a:off x="0" y="0"/>
                      <a:ext cx="1778294" cy="321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E74639" w14:textId="77777777" w:rsidR="00E9332F" w:rsidRDefault="00E9332F" w:rsidP="00E9332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34C2C9" wp14:editId="18214ED2">
            <wp:extent cx="2432050" cy="21463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21" t="22476" r="8434" b="13143"/>
                    <a:stretch/>
                  </pic:blipFill>
                  <pic:spPr bwMode="auto">
                    <a:xfrm>
                      <a:off x="0" y="0"/>
                      <a:ext cx="243205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DE535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</w:p>
    <w:p w14:paraId="77CED653" w14:textId="77777777" w:rsidR="00E9332F" w:rsidRPr="006472F0" w:rsidRDefault="00E9332F" w:rsidP="00E9332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 wp14:anchorId="50D991CC" wp14:editId="45BB3233">
            <wp:extent cx="1778000" cy="2400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01" t="18021" r="10964" b="15194"/>
                    <a:stretch/>
                  </pic:blipFill>
                  <pic:spPr bwMode="auto">
                    <a:xfrm>
                      <a:off x="0" y="0"/>
                      <a:ext cx="1778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13792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</w:p>
    <w:p w14:paraId="2ABDBAFA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981A85E" wp14:editId="3E24EFD2">
            <wp:extent cx="1339850" cy="2120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40" t="40966" r="9638" b="12965"/>
                    <a:stretch/>
                  </pic:blipFill>
                  <pic:spPr bwMode="auto">
                    <a:xfrm>
                      <a:off x="0" y="0"/>
                      <a:ext cx="13398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BAC19E" w14:textId="77777777" w:rsidR="00E9332F" w:rsidRDefault="00E9332F" w:rsidP="00E9332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D</w:t>
      </w:r>
    </w:p>
    <w:p w14:paraId="56A29819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正确答案：B</w:t>
      </w:r>
    </w:p>
    <w:p w14:paraId="36B1DEC9" w14:textId="77777777" w:rsidR="00E9332F" w:rsidRPr="00E00DAA" w:rsidRDefault="00E9332F" w:rsidP="00E9332F">
      <w:pPr>
        <w:rPr>
          <w:sz w:val="28"/>
          <w:szCs w:val="28"/>
        </w:rPr>
      </w:pPr>
    </w:p>
    <w:p w14:paraId="60BC877B" w14:textId="77777777" w:rsidR="00E9332F" w:rsidRPr="00E00DAA" w:rsidRDefault="00E9332F" w:rsidP="00E9332F">
      <w:pPr>
        <w:rPr>
          <w:sz w:val="28"/>
          <w:szCs w:val="28"/>
        </w:rPr>
      </w:pPr>
    </w:p>
    <w:p w14:paraId="3BA657F2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二．判断题</w:t>
      </w:r>
      <w:r w:rsidR="00D0284D" w:rsidRPr="00D30DC7">
        <w:rPr>
          <w:rFonts w:hint="eastAsia"/>
          <w:sz w:val="28"/>
          <w:szCs w:val="28"/>
        </w:rPr>
        <w:t>（每题2分，共</w:t>
      </w:r>
      <w:r w:rsidR="00D0284D">
        <w:rPr>
          <w:sz w:val="28"/>
          <w:szCs w:val="28"/>
        </w:rPr>
        <w:t>10</w:t>
      </w:r>
      <w:r w:rsidR="00D0284D" w:rsidRPr="00D30DC7">
        <w:rPr>
          <w:rFonts w:hint="eastAsia"/>
          <w:sz w:val="28"/>
          <w:szCs w:val="28"/>
        </w:rPr>
        <w:t>分）</w:t>
      </w:r>
    </w:p>
    <w:p w14:paraId="7788A5B8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1</w:t>
      </w:r>
      <w:r w:rsidR="00D0284D">
        <w:rPr>
          <w:sz w:val="28"/>
          <w:szCs w:val="28"/>
        </w:rPr>
        <w:t>1</w:t>
      </w:r>
      <w:r w:rsidRPr="00E00DAA">
        <w:rPr>
          <w:rFonts w:hint="eastAsia"/>
          <w:sz w:val="28"/>
          <w:szCs w:val="28"/>
        </w:rPr>
        <w:t>.</w:t>
      </w:r>
      <w:r w:rsidRPr="00E00DAA">
        <w:rPr>
          <w:sz w:val="28"/>
          <w:szCs w:val="28"/>
        </w:rPr>
        <w:t xml:space="preserve"> 在C程序代码中，//后面的部分，可以被执行。</w:t>
      </w:r>
      <w:r w:rsidRPr="00E00DAA">
        <w:rPr>
          <w:rFonts w:hint="eastAsia"/>
          <w:sz w:val="28"/>
          <w:szCs w:val="28"/>
        </w:rPr>
        <w:t>（）</w:t>
      </w:r>
    </w:p>
    <w:p w14:paraId="504A76A2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正确答案：错误</w:t>
      </w:r>
    </w:p>
    <w:p w14:paraId="53B6092E" w14:textId="77777777" w:rsidR="00E9332F" w:rsidRPr="00E00DAA" w:rsidRDefault="00E9332F" w:rsidP="00E9332F">
      <w:pPr>
        <w:rPr>
          <w:sz w:val="28"/>
          <w:szCs w:val="28"/>
        </w:rPr>
      </w:pPr>
    </w:p>
    <w:p w14:paraId="098B0BDF" w14:textId="77777777" w:rsidR="00E9332F" w:rsidRPr="00D0284D" w:rsidRDefault="00D0284D" w:rsidP="00D0284D">
      <w:pPr>
        <w:pStyle w:val="a7"/>
        <w:numPr>
          <w:ilvl w:val="0"/>
          <w:numId w:val="6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332F" w:rsidRPr="00D0284D">
        <w:rPr>
          <w:rFonts w:hint="eastAsia"/>
          <w:sz w:val="28"/>
          <w:szCs w:val="28"/>
        </w:rPr>
        <w:t>for语句结构属于分支结构。（）</w:t>
      </w:r>
    </w:p>
    <w:p w14:paraId="36531B8A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lastRenderedPageBreak/>
        <w:t>正确答案：错误</w:t>
      </w:r>
    </w:p>
    <w:p w14:paraId="2D545972" w14:textId="77777777" w:rsidR="00E9332F" w:rsidRPr="00E00DAA" w:rsidRDefault="00E9332F" w:rsidP="00E9332F">
      <w:pPr>
        <w:rPr>
          <w:sz w:val="28"/>
          <w:szCs w:val="28"/>
        </w:rPr>
      </w:pPr>
    </w:p>
    <w:p w14:paraId="17F83BDD" w14:textId="77777777" w:rsidR="00E9332F" w:rsidRPr="00E00DAA" w:rsidRDefault="00E9332F" w:rsidP="00D0284D">
      <w:pPr>
        <w:pStyle w:val="a7"/>
        <w:numPr>
          <w:ilvl w:val="0"/>
          <w:numId w:val="6"/>
        </w:numPr>
        <w:ind w:firstLineChars="0"/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if语句为顺序结构。（）</w:t>
      </w:r>
    </w:p>
    <w:p w14:paraId="291D51C5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正确答案：错误</w:t>
      </w:r>
    </w:p>
    <w:p w14:paraId="64D6CD27" w14:textId="77777777" w:rsidR="00E9332F" w:rsidRPr="00E00DAA" w:rsidRDefault="00E9332F" w:rsidP="00E9332F">
      <w:pPr>
        <w:rPr>
          <w:sz w:val="28"/>
          <w:szCs w:val="28"/>
        </w:rPr>
      </w:pPr>
    </w:p>
    <w:p w14:paraId="1F89422A" w14:textId="77777777" w:rsidR="00E9332F" w:rsidRPr="00E00DAA" w:rsidRDefault="00E9332F" w:rsidP="00D0284D">
      <w:pPr>
        <w:pStyle w:val="a7"/>
        <w:numPr>
          <w:ilvl w:val="0"/>
          <w:numId w:val="6"/>
        </w:numPr>
        <w:ind w:firstLineChars="0"/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能用for循环实现的程序也可以使用while语句来实现。（）</w:t>
      </w:r>
    </w:p>
    <w:p w14:paraId="6FBBF56F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正确答案：正确</w:t>
      </w:r>
    </w:p>
    <w:p w14:paraId="18C39BA9" w14:textId="77777777" w:rsidR="00E9332F" w:rsidRPr="00E00DAA" w:rsidRDefault="00E9332F" w:rsidP="00E9332F">
      <w:pPr>
        <w:rPr>
          <w:sz w:val="28"/>
          <w:szCs w:val="28"/>
        </w:rPr>
      </w:pPr>
    </w:p>
    <w:p w14:paraId="23377172" w14:textId="77777777" w:rsidR="00E9332F" w:rsidRPr="00E00DAA" w:rsidRDefault="00E9332F" w:rsidP="00D0284D">
      <w:pPr>
        <w:pStyle w:val="a7"/>
        <w:numPr>
          <w:ilvl w:val="0"/>
          <w:numId w:val="6"/>
        </w:numPr>
        <w:ind w:firstLineChars="0"/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switch语句实现的是分支结构。（）</w:t>
      </w:r>
    </w:p>
    <w:p w14:paraId="2107EE18" w14:textId="77777777" w:rsidR="00E9332F" w:rsidRPr="00E00DAA" w:rsidRDefault="00E9332F" w:rsidP="00E9332F">
      <w:pPr>
        <w:rPr>
          <w:sz w:val="28"/>
          <w:szCs w:val="28"/>
        </w:rPr>
      </w:pPr>
      <w:r w:rsidRPr="00E00DAA">
        <w:rPr>
          <w:rFonts w:hint="eastAsia"/>
          <w:sz w:val="28"/>
          <w:szCs w:val="28"/>
        </w:rPr>
        <w:t>正确答案：正确</w:t>
      </w:r>
    </w:p>
    <w:p w14:paraId="4845D3BA" w14:textId="77777777" w:rsidR="00E9332F" w:rsidRPr="00E00DAA" w:rsidRDefault="00E9332F" w:rsidP="00E9332F">
      <w:pPr>
        <w:rPr>
          <w:sz w:val="28"/>
          <w:szCs w:val="28"/>
        </w:rPr>
      </w:pPr>
    </w:p>
    <w:p w14:paraId="39D86B93" w14:textId="77777777" w:rsidR="00D071DC" w:rsidRPr="00E9332F" w:rsidRDefault="00D071DC" w:rsidP="00E9332F"/>
    <w:sectPr w:rsidR="00D071DC" w:rsidRPr="00E9332F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70EDD" w14:textId="77777777" w:rsidR="00A315A1" w:rsidRDefault="00A315A1" w:rsidP="00B575D6">
      <w:r>
        <w:separator/>
      </w:r>
    </w:p>
  </w:endnote>
  <w:endnote w:type="continuationSeparator" w:id="0">
    <w:p w14:paraId="1B3BF8BB" w14:textId="77777777" w:rsidR="00A315A1" w:rsidRDefault="00A315A1" w:rsidP="00B5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7891"/>
      <w:gridCol w:w="415"/>
    </w:tblGrid>
    <w:tr w:rsidR="00100537" w14:paraId="417C2EC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作者"/>
            <w:tag w:val=""/>
            <w:id w:val="1534539408"/>
            <w:placeholder>
              <w:docPart w:val="22424E1B59954126A0BB623E2374D45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3B4909D3" w14:textId="77777777" w:rsidR="00100537" w:rsidRDefault="00C77AF3">
              <w:pPr>
                <w:pStyle w:val="a3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eastAsia"/>
                  <w:caps/>
                  <w:color w:val="000000" w:themeColor="text1"/>
                </w:rPr>
                <w:t xml:space="preserve">Microsoft Office </w:t>
              </w:r>
              <w:r>
                <w:rPr>
                  <w:rFonts w:hint="eastAsia"/>
                  <w:caps/>
                  <w:color w:val="000000" w:themeColor="text1"/>
                </w:rPr>
                <w:t>用户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C0AB2D9" w14:textId="77777777" w:rsidR="00100537" w:rsidRDefault="00100537">
          <w:pPr>
            <w:pStyle w:val="a5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77AF3" w:rsidRPr="00C77AF3">
            <w:rPr>
              <w:noProof/>
              <w:color w:val="FFFFFF" w:themeColor="background1"/>
              <w:lang w:val="zh-CN"/>
            </w:rPr>
            <w:t>7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41C9E54" w14:textId="77777777" w:rsidR="00100537" w:rsidRDefault="00100537" w:rsidP="00100537">
    <w:pPr>
      <w:pStyle w:val="a5"/>
      <w:tabs>
        <w:tab w:val="clear" w:pos="4153"/>
        <w:tab w:val="clear" w:pos="8306"/>
        <w:tab w:val="left" w:pos="135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D00D1" w14:textId="77777777" w:rsidR="00A315A1" w:rsidRDefault="00A315A1" w:rsidP="00B575D6">
      <w:r>
        <w:separator/>
      </w:r>
    </w:p>
  </w:footnote>
  <w:footnote w:type="continuationSeparator" w:id="0">
    <w:p w14:paraId="41981DC6" w14:textId="77777777" w:rsidR="00A315A1" w:rsidRDefault="00A315A1" w:rsidP="00B575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FB41DC" w14:textId="77777777" w:rsidR="00B575D6" w:rsidRPr="00B575D6" w:rsidRDefault="00A315A1" w:rsidP="00B575D6"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="720"/>
      <w:jc w:val="center"/>
      <w:rPr>
        <w:rFonts w:ascii="方正粗黑宋简体" w:eastAsia="方正粗黑宋简体" w:hAnsi="方正粗黑宋简体"/>
        <w:sz w:val="18"/>
        <w:szCs w:val="18"/>
      </w:rPr>
    </w:pPr>
    <w:r>
      <w:rPr>
        <w:rFonts w:ascii="方正粗黑宋简体" w:eastAsia="方正粗黑宋简体" w:hAnsi="方正粗黑宋简体"/>
        <w:noProof/>
        <w:sz w:val="18"/>
        <w:szCs w:val="18"/>
      </w:rPr>
      <w:pict w14:anchorId="3760C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395767" o:spid="_x0000_s2049" type="#_x0000_t75" style="position:absolute;left:0;text-align:left;margin-left:0;margin-top:0;width:415.2pt;height:418.2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 xml:space="preserve">中国国际科技促进会 · 青少年人工智能教育普及工作委员会 </w:t>
    </w:r>
    <w:r w:rsidR="00B575D6" w:rsidRPr="00B575D6">
      <w:rPr>
        <w:rFonts w:ascii="方正粗黑宋简体" w:eastAsia="方正粗黑宋简体" w:hAnsi="方正粗黑宋简体"/>
        <w:sz w:val="18"/>
        <w:szCs w:val="18"/>
      </w:rPr>
      <w:t xml:space="preserve">· </w:t>
    </w:r>
    <w:r w:rsidR="00B575D6" w:rsidRPr="00B575D6">
      <w:rPr>
        <w:rFonts w:ascii="方正粗黑宋简体" w:eastAsia="方正粗黑宋简体" w:hAnsi="方正粗黑宋简体" w:hint="eastAsia"/>
        <w:sz w:val="18"/>
        <w:szCs w:val="18"/>
      </w:rPr>
      <w:t>团标编制组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26F3"/>
    <w:multiLevelType w:val="hybridMultilevel"/>
    <w:tmpl w:val="B54246DE"/>
    <w:lvl w:ilvl="0" w:tplc="C01695C8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31BE6"/>
    <w:multiLevelType w:val="hybridMultilevel"/>
    <w:tmpl w:val="64C2F39C"/>
    <w:lvl w:ilvl="0" w:tplc="E3667E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47AA"/>
    <w:multiLevelType w:val="hybridMultilevel"/>
    <w:tmpl w:val="AE50D7FE"/>
    <w:lvl w:ilvl="0" w:tplc="FFC6F62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256D24"/>
    <w:multiLevelType w:val="hybridMultilevel"/>
    <w:tmpl w:val="08BEE472"/>
    <w:lvl w:ilvl="0" w:tplc="4648AE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A3A326B"/>
    <w:multiLevelType w:val="hybridMultilevel"/>
    <w:tmpl w:val="B1F6AFCA"/>
    <w:lvl w:ilvl="0" w:tplc="AAB0A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297B02"/>
    <w:multiLevelType w:val="hybridMultilevel"/>
    <w:tmpl w:val="DE24939E"/>
    <w:lvl w:ilvl="0" w:tplc="45D4601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93"/>
    <w:rsid w:val="000133B1"/>
    <w:rsid w:val="00100537"/>
    <w:rsid w:val="0014281A"/>
    <w:rsid w:val="00155B55"/>
    <w:rsid w:val="001B37EE"/>
    <w:rsid w:val="00215E7B"/>
    <w:rsid w:val="0023523C"/>
    <w:rsid w:val="00290864"/>
    <w:rsid w:val="00337040"/>
    <w:rsid w:val="005B67B7"/>
    <w:rsid w:val="006665BC"/>
    <w:rsid w:val="00732C02"/>
    <w:rsid w:val="007908DE"/>
    <w:rsid w:val="0086652B"/>
    <w:rsid w:val="00906793"/>
    <w:rsid w:val="009678D9"/>
    <w:rsid w:val="009A616C"/>
    <w:rsid w:val="009B31C6"/>
    <w:rsid w:val="00A315A1"/>
    <w:rsid w:val="00A576BC"/>
    <w:rsid w:val="00A7003F"/>
    <w:rsid w:val="00AC065F"/>
    <w:rsid w:val="00B56DFD"/>
    <w:rsid w:val="00B575D6"/>
    <w:rsid w:val="00BA728C"/>
    <w:rsid w:val="00C77AF3"/>
    <w:rsid w:val="00D0284D"/>
    <w:rsid w:val="00D071DC"/>
    <w:rsid w:val="00D445A7"/>
    <w:rsid w:val="00DE0F47"/>
    <w:rsid w:val="00E00692"/>
    <w:rsid w:val="00E07A0E"/>
    <w:rsid w:val="00E57AE8"/>
    <w:rsid w:val="00E9332F"/>
    <w:rsid w:val="00FC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99AFAA"/>
  <w15:chartTrackingRefBased/>
  <w15:docId w15:val="{E8B1AB53-172B-461E-AF4C-4416E06A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93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B5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B575D6"/>
    <w:rPr>
      <w:sz w:val="18"/>
      <w:szCs w:val="18"/>
    </w:rPr>
  </w:style>
  <w:style w:type="paragraph" w:styleId="a7">
    <w:name w:val="List Paragraph"/>
    <w:basedOn w:val="a"/>
    <w:uiPriority w:val="34"/>
    <w:qFormat/>
    <w:rsid w:val="009A61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424E1B59954126A0BB623E2374D45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71195-8319-4705-A5E6-2037B082020F}"/>
      </w:docPartPr>
      <w:docPartBody>
        <w:p w:rsidR="00573F4F" w:rsidRDefault="00422E6A" w:rsidP="00422E6A">
          <w:pPr>
            <w:pStyle w:val="22424E1B59954126A0BB623E2374D45D"/>
          </w:pPr>
          <w:r>
            <w:rPr>
              <w:caps/>
              <w:color w:val="FFFFFF" w:themeColor="background1"/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Microsoft YaHei"/>
    <w:charset w:val="86"/>
    <w:family w:val="swiss"/>
    <w:pitch w:val="variable"/>
    <w:sig w:usb0="80000287" w:usb1="2ACF3C50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方正粗黑宋简体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6A"/>
    <w:rsid w:val="00097157"/>
    <w:rsid w:val="003636C8"/>
    <w:rsid w:val="00422E6A"/>
    <w:rsid w:val="00573F4F"/>
    <w:rsid w:val="00AE4BB8"/>
    <w:rsid w:val="00B457C6"/>
    <w:rsid w:val="00C1376A"/>
    <w:rsid w:val="00EB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424E1B59954126A0BB623E2374D45D">
    <w:name w:val="22424E1B59954126A0BB623E2374D45D"/>
    <w:rsid w:val="00422E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cp:lastPrinted>2019-11-17T16:29:00Z</cp:lastPrinted>
  <dcterms:created xsi:type="dcterms:W3CDTF">2019-11-17T16:29:00Z</dcterms:created>
  <dcterms:modified xsi:type="dcterms:W3CDTF">2019-11-17T16:29:00Z</dcterms:modified>
</cp:coreProperties>
</file>